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1596" w14:textId="363CFDF0" w:rsidR="00BF4BB9" w:rsidRDefault="00BF4BB9" w:rsidP="00BF4BB9">
      <w:pPr>
        <w:pStyle w:val="ListParagraph"/>
      </w:pPr>
      <w:r>
        <w:t xml:space="preserve">This is your call for the regular meeting of University of Illinois Extension – Unit #10 Council to be held </w:t>
      </w:r>
      <w:r>
        <w:t>Monday</w:t>
      </w:r>
      <w:r>
        <w:t xml:space="preserve">, August </w:t>
      </w:r>
      <w:r>
        <w:t xml:space="preserve">28, </w:t>
      </w:r>
      <w:proofErr w:type="gramStart"/>
      <w:r>
        <w:t>202</w:t>
      </w:r>
      <w:r>
        <w:t>3</w:t>
      </w:r>
      <w:proofErr w:type="gramEnd"/>
      <w:r>
        <w:t xml:space="preserve"> at 6pm at the Warren County Extension Office, 1000 N Main St Monmouth, IL and also via zoom</w:t>
      </w:r>
    </w:p>
    <w:p w14:paraId="3125F52F" w14:textId="77777777" w:rsidR="00BF4BB9" w:rsidRDefault="00BF4BB9" w:rsidP="00BF4BB9">
      <w:pPr>
        <w:pStyle w:val="ListParagraph"/>
        <w:ind w:left="3600" w:firstLine="720"/>
      </w:pPr>
      <w:r w:rsidRPr="00E67660">
        <w:rPr>
          <w:b/>
        </w:rPr>
        <w:t>Agenda</w:t>
      </w:r>
    </w:p>
    <w:p w14:paraId="183BCFD0" w14:textId="77777777" w:rsidR="00BF4BB9" w:rsidRDefault="00BF4BB9" w:rsidP="00BF4BB9">
      <w:pPr>
        <w:pStyle w:val="ListParagraph"/>
        <w:numPr>
          <w:ilvl w:val="0"/>
          <w:numId w:val="1"/>
        </w:numPr>
      </w:pPr>
      <w:r>
        <w:t>Call to Order</w:t>
      </w:r>
    </w:p>
    <w:p w14:paraId="49A019D5" w14:textId="77777777" w:rsidR="00BF4BB9" w:rsidRDefault="00BF4BB9" w:rsidP="00BF4BB9">
      <w:pPr>
        <w:pStyle w:val="ListParagraph"/>
        <w:numPr>
          <w:ilvl w:val="1"/>
          <w:numId w:val="1"/>
        </w:numPr>
      </w:pPr>
      <w:r>
        <w:t>Roll Call</w:t>
      </w:r>
    </w:p>
    <w:p w14:paraId="1E0BCDDB" w14:textId="77777777" w:rsidR="00BF4BB9" w:rsidRDefault="00BF4BB9" w:rsidP="00BF4BB9">
      <w:pPr>
        <w:pStyle w:val="ListParagraph"/>
        <w:numPr>
          <w:ilvl w:val="0"/>
          <w:numId w:val="1"/>
        </w:numPr>
      </w:pPr>
      <w:r>
        <w:t>Public Comment*</w:t>
      </w:r>
    </w:p>
    <w:p w14:paraId="024B200F" w14:textId="3A610E2A" w:rsidR="009523B6" w:rsidRDefault="009523B6" w:rsidP="00BF4BB9">
      <w:pPr>
        <w:pStyle w:val="ListParagraph"/>
        <w:numPr>
          <w:ilvl w:val="0"/>
          <w:numId w:val="1"/>
        </w:numPr>
      </w:pPr>
      <w:r>
        <w:t>Introductions – Janice McCoy or regional director will be joining us.</w:t>
      </w:r>
    </w:p>
    <w:p w14:paraId="45E51D5B" w14:textId="77777777" w:rsidR="00BF4BB9" w:rsidRDefault="00BF4BB9" w:rsidP="00BF4BB9">
      <w:pPr>
        <w:pStyle w:val="ListParagraph"/>
        <w:numPr>
          <w:ilvl w:val="0"/>
          <w:numId w:val="1"/>
        </w:numPr>
      </w:pPr>
      <w:r>
        <w:t>Election of Officers</w:t>
      </w:r>
    </w:p>
    <w:p w14:paraId="01A3FAE3" w14:textId="77777777" w:rsidR="00BF4BB9" w:rsidRDefault="00BF4BB9" w:rsidP="00BF4BB9">
      <w:pPr>
        <w:pStyle w:val="ListParagraph"/>
        <w:numPr>
          <w:ilvl w:val="1"/>
          <w:numId w:val="1"/>
        </w:numPr>
      </w:pPr>
      <w:r>
        <w:t>Chair, Vice Chair, Secretary, and Financial Reporter</w:t>
      </w:r>
    </w:p>
    <w:p w14:paraId="0ADC8D3E" w14:textId="77777777" w:rsidR="00BF4BB9" w:rsidRDefault="00BF4BB9" w:rsidP="00BF4BB9">
      <w:pPr>
        <w:pStyle w:val="ListParagraph"/>
        <w:numPr>
          <w:ilvl w:val="1"/>
          <w:numId w:val="1"/>
        </w:numPr>
      </w:pPr>
      <w:r>
        <w:t>Appointment of Committee Members –Ann Knowles will be our representative to the McDonough County Buildings and Grounds Committee.</w:t>
      </w:r>
    </w:p>
    <w:p w14:paraId="4A232E88" w14:textId="77777777" w:rsidR="00BF4BB9" w:rsidRDefault="00BF4BB9" w:rsidP="00BF4BB9">
      <w:pPr>
        <w:pStyle w:val="ListParagraph"/>
        <w:numPr>
          <w:ilvl w:val="0"/>
          <w:numId w:val="1"/>
        </w:numPr>
      </w:pPr>
      <w:r>
        <w:t>General</w:t>
      </w:r>
    </w:p>
    <w:p w14:paraId="42BD06CA" w14:textId="07D9754E" w:rsidR="00BF4BB9" w:rsidRDefault="00BF4BB9" w:rsidP="00BF4BB9">
      <w:pPr>
        <w:pStyle w:val="ListParagraph"/>
        <w:numPr>
          <w:ilvl w:val="1"/>
          <w:numId w:val="1"/>
        </w:numPr>
      </w:pPr>
      <w:r>
        <w:t xml:space="preserve">Approval Minutes </w:t>
      </w:r>
      <w:r>
        <w:t>May 2023</w:t>
      </w:r>
    </w:p>
    <w:p w14:paraId="68BA3A6A" w14:textId="28B9494A" w:rsidR="00BF4BB9" w:rsidRDefault="00BF4BB9" w:rsidP="00BF4BB9">
      <w:pPr>
        <w:pStyle w:val="ListParagraph"/>
        <w:numPr>
          <w:ilvl w:val="1"/>
          <w:numId w:val="1"/>
        </w:numPr>
      </w:pPr>
      <w:r>
        <w:t xml:space="preserve">End of Year </w:t>
      </w:r>
      <w:r>
        <w:t>Fiscal Reports FY 202</w:t>
      </w:r>
      <w:r>
        <w:t>3</w:t>
      </w:r>
    </w:p>
    <w:p w14:paraId="369B7112" w14:textId="38A6E7BE" w:rsidR="00BF4BB9" w:rsidRDefault="00BF4BB9" w:rsidP="00BF4BB9">
      <w:pPr>
        <w:pStyle w:val="ListParagraph"/>
        <w:numPr>
          <w:ilvl w:val="1"/>
          <w:numId w:val="1"/>
        </w:numPr>
      </w:pPr>
      <w:r>
        <w:t>FY 202</w:t>
      </w:r>
      <w:r>
        <w:t>4</w:t>
      </w:r>
      <w:r>
        <w:t xml:space="preserve"> Budget</w:t>
      </w:r>
    </w:p>
    <w:p w14:paraId="316C1F9E" w14:textId="77777777" w:rsidR="00BF4BB9" w:rsidRDefault="00BF4BB9" w:rsidP="00BF4BB9">
      <w:pPr>
        <w:pStyle w:val="ListParagraph"/>
        <w:numPr>
          <w:ilvl w:val="1"/>
          <w:numId w:val="1"/>
        </w:numPr>
      </w:pPr>
      <w:r>
        <w:t xml:space="preserve">Staffing </w:t>
      </w:r>
    </w:p>
    <w:p w14:paraId="2BB42CF5" w14:textId="1C8FEF34" w:rsidR="00BF4BB9" w:rsidRDefault="00BF4BB9" w:rsidP="00BF4BB9">
      <w:pPr>
        <w:pStyle w:val="ListParagraph"/>
        <w:numPr>
          <w:ilvl w:val="2"/>
          <w:numId w:val="1"/>
        </w:numPr>
      </w:pPr>
      <w:r>
        <w:t xml:space="preserve">Over the summer we moved Wendy Ferguson to the Marketing EPC position and have just completed interviews for a </w:t>
      </w:r>
      <w:proofErr w:type="spellStart"/>
      <w:r>
        <w:t>Hort</w:t>
      </w:r>
      <w:proofErr w:type="spellEnd"/>
      <w:r>
        <w:t xml:space="preserve"> EPC and plan to make an offer soon.</w:t>
      </w:r>
    </w:p>
    <w:p w14:paraId="44D11B55" w14:textId="09D2893C" w:rsidR="00BF4BB9" w:rsidRDefault="00BF4BB9" w:rsidP="00BF4BB9">
      <w:pPr>
        <w:pStyle w:val="ListParagraph"/>
        <w:numPr>
          <w:ilvl w:val="2"/>
          <w:numId w:val="1"/>
        </w:numPr>
      </w:pPr>
      <w:r>
        <w:t>We also had a failed search for a CED Educator</w:t>
      </w:r>
    </w:p>
    <w:p w14:paraId="0851FA5A" w14:textId="7AD4C0CB" w:rsidR="00BF4BB9" w:rsidRDefault="00BF4BB9" w:rsidP="00BF4BB9">
      <w:pPr>
        <w:pStyle w:val="ListParagraph"/>
        <w:numPr>
          <w:ilvl w:val="2"/>
          <w:numId w:val="1"/>
        </w:numPr>
      </w:pPr>
      <w:r>
        <w:t xml:space="preserve">We had 4 fabulous summer extra help employees – Erin Curley, Sarah Riggins, Peyton </w:t>
      </w:r>
      <w:proofErr w:type="gramStart"/>
      <w:r>
        <w:t>Jack</w:t>
      </w:r>
      <w:proofErr w:type="gramEnd"/>
      <w:r>
        <w:t xml:space="preserve"> and Paige Nimrick.</w:t>
      </w:r>
    </w:p>
    <w:p w14:paraId="3A2D74F1" w14:textId="77777777" w:rsidR="00BF4BB9" w:rsidRDefault="00BF4BB9" w:rsidP="00BF4BB9">
      <w:pPr>
        <w:pStyle w:val="ListParagraph"/>
        <w:numPr>
          <w:ilvl w:val="1"/>
          <w:numId w:val="1"/>
        </w:numPr>
      </w:pPr>
      <w:r>
        <w:t>Council Reports</w:t>
      </w:r>
    </w:p>
    <w:p w14:paraId="7CEC1564" w14:textId="77777777" w:rsidR="00BF4BB9" w:rsidRDefault="00BF4BB9" w:rsidP="00BF4BB9">
      <w:pPr>
        <w:pStyle w:val="ListParagraph"/>
        <w:numPr>
          <w:ilvl w:val="1"/>
          <w:numId w:val="1"/>
        </w:numPr>
      </w:pPr>
      <w:r>
        <w:t>Staff Reports</w:t>
      </w:r>
    </w:p>
    <w:p w14:paraId="07FDA75A" w14:textId="77777777" w:rsidR="00BF4BB9" w:rsidRDefault="00BF4BB9" w:rsidP="00BF4BB9">
      <w:pPr>
        <w:pStyle w:val="ListParagraph"/>
        <w:numPr>
          <w:ilvl w:val="1"/>
          <w:numId w:val="1"/>
        </w:numPr>
      </w:pPr>
      <w:r>
        <w:t>Announcements/Upcoming Programs</w:t>
      </w:r>
    </w:p>
    <w:p w14:paraId="2909CB4A" w14:textId="77777777" w:rsidR="00BF4BB9" w:rsidRDefault="00BF4BB9" w:rsidP="00BF4BB9">
      <w:pPr>
        <w:pStyle w:val="ListParagraph"/>
        <w:numPr>
          <w:ilvl w:val="0"/>
          <w:numId w:val="1"/>
        </w:numPr>
      </w:pPr>
      <w:r>
        <w:t>Old Business</w:t>
      </w:r>
    </w:p>
    <w:p w14:paraId="50AA788C" w14:textId="77777777" w:rsidR="00BF4BB9" w:rsidRDefault="00BF4BB9" w:rsidP="00BF4BB9">
      <w:pPr>
        <w:pStyle w:val="ListParagraph"/>
        <w:numPr>
          <w:ilvl w:val="0"/>
          <w:numId w:val="1"/>
        </w:numPr>
      </w:pPr>
      <w:r>
        <w:t>New Business</w:t>
      </w:r>
    </w:p>
    <w:p w14:paraId="36DF7744" w14:textId="77777777" w:rsidR="00BF4BB9" w:rsidRDefault="00BF4BB9" w:rsidP="00BF4BB9">
      <w:pPr>
        <w:pStyle w:val="ListParagraph"/>
        <w:numPr>
          <w:ilvl w:val="1"/>
          <w:numId w:val="1"/>
        </w:numPr>
      </w:pPr>
      <w:r>
        <w:t>The Role of an Extension Council Member</w:t>
      </w:r>
    </w:p>
    <w:p w14:paraId="35EF2E77" w14:textId="77777777" w:rsidR="00BF4BB9" w:rsidRDefault="00BF4BB9" w:rsidP="00BF4BB9">
      <w:pPr>
        <w:pStyle w:val="ListParagraph"/>
        <w:numPr>
          <w:ilvl w:val="2"/>
          <w:numId w:val="1"/>
        </w:numPr>
      </w:pPr>
      <w:r>
        <w:t>Open Meetings Act Training</w:t>
      </w:r>
    </w:p>
    <w:p w14:paraId="33D65F00" w14:textId="77777777" w:rsidR="00BF4BB9" w:rsidRDefault="00BF4BB9" w:rsidP="00BF4BB9">
      <w:pPr>
        <w:pStyle w:val="ListParagraph"/>
        <w:numPr>
          <w:ilvl w:val="2"/>
          <w:numId w:val="1"/>
        </w:numPr>
      </w:pPr>
      <w:r>
        <w:t>Serve as our mouth and ears</w:t>
      </w:r>
      <w:proofErr w:type="gramStart"/>
      <w:r>
        <w:t>….let</w:t>
      </w:r>
      <w:proofErr w:type="gramEnd"/>
      <w:r>
        <w:t xml:space="preserve"> others know about the good work Extension does and let Extension know about issues in the community we might be able to address.</w:t>
      </w:r>
    </w:p>
    <w:p w14:paraId="24AC2378" w14:textId="028A5307" w:rsidR="00E401CB" w:rsidRDefault="00E401CB" w:rsidP="00BF4BB9">
      <w:pPr>
        <w:pStyle w:val="ListParagraph"/>
        <w:numPr>
          <w:ilvl w:val="2"/>
          <w:numId w:val="1"/>
        </w:numPr>
      </w:pPr>
      <w:r>
        <w:t>New virtual training – Janice McCoy can explain a bit more – October?</w:t>
      </w:r>
    </w:p>
    <w:p w14:paraId="42075FB0" w14:textId="77777777" w:rsidR="00BF4BB9" w:rsidRDefault="00BF4BB9" w:rsidP="00BF4BB9">
      <w:pPr>
        <w:pStyle w:val="ListParagraph"/>
        <w:numPr>
          <w:ilvl w:val="1"/>
          <w:numId w:val="1"/>
        </w:numPr>
      </w:pPr>
      <w:r>
        <w:t xml:space="preserve">Concurrence of the Holiday Schedule </w:t>
      </w:r>
    </w:p>
    <w:p w14:paraId="2FEEB0DD" w14:textId="045F97DB" w:rsidR="00BF4BB9" w:rsidRDefault="00BF4BB9" w:rsidP="00E401CB">
      <w:pPr>
        <w:pStyle w:val="ListParagraph"/>
        <w:numPr>
          <w:ilvl w:val="2"/>
          <w:numId w:val="1"/>
        </w:numPr>
      </w:pPr>
      <w:r>
        <w:t>Office will be close</w:t>
      </w:r>
      <w:r w:rsidR="00E401CB">
        <w:t xml:space="preserve"> </w:t>
      </w:r>
      <w:r>
        <w:t>December 2</w:t>
      </w:r>
      <w:r w:rsidR="00E401CB">
        <w:t>1</w:t>
      </w:r>
      <w:r w:rsidR="00E401CB" w:rsidRPr="00E401CB">
        <w:rPr>
          <w:vertAlign w:val="superscript"/>
        </w:rPr>
        <w:t>st</w:t>
      </w:r>
      <w:r w:rsidR="00E401CB">
        <w:t xml:space="preserve"> </w:t>
      </w:r>
      <w:r>
        <w:t xml:space="preserve">at 4:00pm and reopen at 8am on January </w:t>
      </w:r>
      <w:r w:rsidR="00E401CB">
        <w:t>2</w:t>
      </w:r>
      <w:r w:rsidR="00E401CB" w:rsidRPr="00E401CB">
        <w:rPr>
          <w:vertAlign w:val="superscript"/>
        </w:rPr>
        <w:t>nd</w:t>
      </w:r>
      <w:r>
        <w:t xml:space="preserve">.   </w:t>
      </w:r>
    </w:p>
    <w:p w14:paraId="7303E486" w14:textId="343C911B" w:rsidR="00BF4BB9" w:rsidRDefault="00BF4BB9" w:rsidP="00BF4BB9">
      <w:pPr>
        <w:pStyle w:val="ListParagraph"/>
        <w:numPr>
          <w:ilvl w:val="2"/>
          <w:numId w:val="1"/>
        </w:numPr>
      </w:pPr>
      <w:r>
        <w:t xml:space="preserve">Other Holidays:  Sept </w:t>
      </w:r>
      <w:r w:rsidR="00E401CB">
        <w:t>4</w:t>
      </w:r>
      <w:r>
        <w:t>,</w:t>
      </w:r>
      <w:r w:rsidR="00E401CB">
        <w:t xml:space="preserve"> </w:t>
      </w:r>
      <w:r>
        <w:t>Nov 2</w:t>
      </w:r>
      <w:r w:rsidR="00E401CB">
        <w:t>3</w:t>
      </w:r>
      <w:r>
        <w:t>-2</w:t>
      </w:r>
      <w:r w:rsidR="00E401CB">
        <w:t>4</w:t>
      </w:r>
      <w:r>
        <w:t>, January 1</w:t>
      </w:r>
      <w:r w:rsidR="00E401CB">
        <w:t>5</w:t>
      </w:r>
      <w:r>
        <w:t xml:space="preserve">, May </w:t>
      </w:r>
      <w:r w:rsidR="00E401CB">
        <w:t>27</w:t>
      </w:r>
      <w:r>
        <w:t xml:space="preserve">, June </w:t>
      </w:r>
      <w:r w:rsidR="00E401CB">
        <w:t>19,</w:t>
      </w:r>
      <w:r>
        <w:t xml:space="preserve"> and July 4</w:t>
      </w:r>
    </w:p>
    <w:p w14:paraId="7762EB80" w14:textId="77777777" w:rsidR="00BF4BB9" w:rsidRDefault="00BF4BB9" w:rsidP="00BF4BB9">
      <w:pPr>
        <w:pStyle w:val="ListParagraph"/>
        <w:numPr>
          <w:ilvl w:val="1"/>
          <w:numId w:val="1"/>
        </w:numPr>
      </w:pPr>
      <w:r>
        <w:t xml:space="preserve">Approval of Extension Council Meeting Dates  </w:t>
      </w:r>
    </w:p>
    <w:p w14:paraId="28F19366" w14:textId="755688A9" w:rsidR="00BF4BB9" w:rsidRDefault="00BF4BB9" w:rsidP="00BF4BB9">
      <w:pPr>
        <w:pStyle w:val="ListParagraph"/>
        <w:numPr>
          <w:ilvl w:val="2"/>
          <w:numId w:val="1"/>
        </w:numPr>
      </w:pPr>
      <w:r>
        <w:t>November 2</w:t>
      </w:r>
      <w:r w:rsidR="00E401CB">
        <w:t>7</w:t>
      </w:r>
      <w:r>
        <w:t xml:space="preserve">, January </w:t>
      </w:r>
      <w:r w:rsidR="00E401CB">
        <w:t>29</w:t>
      </w:r>
      <w:r>
        <w:t>, March 2</w:t>
      </w:r>
      <w:r w:rsidR="00E401CB">
        <w:t>5</w:t>
      </w:r>
      <w:r>
        <w:t>, and May 2</w:t>
      </w:r>
      <w:r w:rsidR="00E401CB">
        <w:t>0</w:t>
      </w:r>
    </w:p>
    <w:p w14:paraId="7F9B5411" w14:textId="77777777" w:rsidR="009523B6" w:rsidRDefault="009523B6" w:rsidP="009523B6">
      <w:pPr>
        <w:pStyle w:val="ListParagraph"/>
        <w:ind w:left="2880"/>
      </w:pPr>
    </w:p>
    <w:p w14:paraId="1CB5BFB3" w14:textId="0729938E" w:rsidR="00BF4BB9" w:rsidRDefault="00BF4BB9" w:rsidP="00BF4BB9">
      <w:pPr>
        <w:pStyle w:val="ListParagraph"/>
        <w:numPr>
          <w:ilvl w:val="1"/>
          <w:numId w:val="1"/>
        </w:numPr>
      </w:pPr>
      <w:r>
        <w:t xml:space="preserve">Moving to one </w:t>
      </w:r>
      <w:proofErr w:type="gramStart"/>
      <w:r>
        <w:t>In</w:t>
      </w:r>
      <w:proofErr w:type="gramEnd"/>
      <w:r>
        <w:t xml:space="preserve">/Out </w:t>
      </w:r>
      <w:r w:rsidR="009523B6">
        <w:t>Account</w:t>
      </w:r>
    </w:p>
    <w:p w14:paraId="6C269F46" w14:textId="0F9FD8EF" w:rsidR="00BF4BB9" w:rsidRDefault="00BF4BB9" w:rsidP="00BF4BB9">
      <w:pPr>
        <w:pStyle w:val="ListParagraph"/>
        <w:numPr>
          <w:ilvl w:val="2"/>
          <w:numId w:val="1"/>
        </w:numPr>
      </w:pPr>
      <w:r>
        <w:t>There is not a bank that serves all 4 counties</w:t>
      </w:r>
      <w:r w:rsidR="00E401CB">
        <w:t>.</w:t>
      </w:r>
    </w:p>
    <w:p w14:paraId="45821FE4" w14:textId="04661083" w:rsidR="00BF4BB9" w:rsidRDefault="00BF4BB9" w:rsidP="00BF4BB9">
      <w:pPr>
        <w:pStyle w:val="ListParagraph"/>
        <w:numPr>
          <w:ilvl w:val="2"/>
          <w:numId w:val="1"/>
        </w:numPr>
      </w:pPr>
      <w:r>
        <w:t xml:space="preserve">Dealing with several different </w:t>
      </w:r>
      <w:r w:rsidR="009523B6">
        <w:t>policies</w:t>
      </w:r>
      <w:r>
        <w:t xml:space="preserve"> and procedures</w:t>
      </w:r>
    </w:p>
    <w:p w14:paraId="069AC1AF" w14:textId="5B877164" w:rsidR="00BF4BB9" w:rsidRDefault="009523B6" w:rsidP="00BF4BB9">
      <w:pPr>
        <w:pStyle w:val="ListParagraph"/>
        <w:numPr>
          <w:ilvl w:val="2"/>
          <w:numId w:val="1"/>
        </w:numPr>
      </w:pPr>
      <w:r>
        <w:t>One employee will handle all funds so they can keep on top of all the rule changes.</w:t>
      </w:r>
    </w:p>
    <w:p w14:paraId="4333FDB6" w14:textId="34072D39" w:rsidR="009523B6" w:rsidRDefault="009523B6" w:rsidP="00BF4BB9">
      <w:pPr>
        <w:pStyle w:val="ListParagraph"/>
        <w:numPr>
          <w:ilvl w:val="2"/>
          <w:numId w:val="1"/>
        </w:numPr>
      </w:pPr>
      <w:r>
        <w:t>One audit</w:t>
      </w:r>
    </w:p>
    <w:p w14:paraId="2F7E5132" w14:textId="5A14DA02" w:rsidR="00BF4BB9" w:rsidRDefault="009523B6" w:rsidP="00BF4BB9">
      <w:pPr>
        <w:pStyle w:val="ListParagraph"/>
        <w:numPr>
          <w:ilvl w:val="2"/>
          <w:numId w:val="1"/>
        </w:numPr>
      </w:pPr>
      <w:r>
        <w:t xml:space="preserve">Funds would be transferred to Clocktower Bank in Macomb after this year’s audits are </w:t>
      </w:r>
      <w:proofErr w:type="gramStart"/>
      <w:r>
        <w:t>performed  -</w:t>
      </w:r>
      <w:proofErr w:type="gramEnd"/>
      <w:r>
        <w:t xml:space="preserve"> October</w:t>
      </w:r>
    </w:p>
    <w:p w14:paraId="5954D549" w14:textId="21F4F45C" w:rsidR="009523B6" w:rsidRDefault="00BF4BB9" w:rsidP="009523B6">
      <w:pPr>
        <w:pStyle w:val="ListParagraph"/>
        <w:numPr>
          <w:ilvl w:val="1"/>
          <w:numId w:val="1"/>
        </w:numPr>
      </w:pPr>
      <w:r>
        <w:t xml:space="preserve">Signature Card Approvals – </w:t>
      </w:r>
      <w:r w:rsidR="009523B6">
        <w:t xml:space="preserve">We need to approve </w:t>
      </w:r>
      <w:proofErr w:type="gramStart"/>
      <w:r w:rsidR="009523B6">
        <w:t>all of</w:t>
      </w:r>
      <w:proofErr w:type="gramEnd"/>
      <w:r w:rsidR="009523B6">
        <w:t xml:space="preserve"> these so that we can get new cards for this year’s audits</w:t>
      </w:r>
      <w:r w:rsidR="00E401CB">
        <w:t>?</w:t>
      </w:r>
      <w:r w:rsidR="009523B6">
        <w:t xml:space="preserve">  Then we would just keep the McDonough County list in the future.</w:t>
      </w:r>
    </w:p>
    <w:p w14:paraId="4B5102C3" w14:textId="1C63A327" w:rsidR="00BF4BB9" w:rsidRDefault="00BF4BB9" w:rsidP="00BF4BB9">
      <w:pPr>
        <w:pStyle w:val="ListParagraph"/>
        <w:numPr>
          <w:ilvl w:val="2"/>
          <w:numId w:val="1"/>
        </w:numPr>
      </w:pPr>
      <w:r>
        <w:t xml:space="preserve">Henderson County – Shelby Carlson, Chris Enroth, Tessa Hobbs-Curley, Carrie </w:t>
      </w:r>
      <w:proofErr w:type="spellStart"/>
      <w:proofErr w:type="gramStart"/>
      <w:r>
        <w:t>McKIllip</w:t>
      </w:r>
      <w:proofErr w:type="spellEnd"/>
      <w:proofErr w:type="gramEnd"/>
      <w:r>
        <w:t xml:space="preserve"> and Bobby </w:t>
      </w:r>
      <w:proofErr w:type="spellStart"/>
      <w:r>
        <w:t>Allaman</w:t>
      </w:r>
      <w:proofErr w:type="spellEnd"/>
      <w:r w:rsidR="009523B6">
        <w:t>.</w:t>
      </w:r>
      <w:r>
        <w:t xml:space="preserve"> </w:t>
      </w:r>
      <w:r w:rsidR="009523B6">
        <w:t>Remove Jill Cook.</w:t>
      </w:r>
    </w:p>
    <w:p w14:paraId="7DE3D96A" w14:textId="77777777" w:rsidR="00BF4BB9" w:rsidRDefault="00BF4BB9" w:rsidP="00BF4BB9">
      <w:pPr>
        <w:pStyle w:val="ListParagraph"/>
        <w:numPr>
          <w:ilvl w:val="2"/>
          <w:numId w:val="1"/>
        </w:numPr>
      </w:pPr>
      <w:r>
        <w:t xml:space="preserve">Knox County - Shelby Carlson, Chris Enroth, Tessa Hobbs-Curley, and Carrie </w:t>
      </w:r>
      <w:proofErr w:type="spellStart"/>
      <w:r>
        <w:t>McKIllip</w:t>
      </w:r>
      <w:proofErr w:type="spellEnd"/>
      <w:r>
        <w:t xml:space="preserve"> should be approved as signatures.  </w:t>
      </w:r>
    </w:p>
    <w:p w14:paraId="2918AAE6" w14:textId="77777777" w:rsidR="00BF4BB9" w:rsidRDefault="00BF4BB9" w:rsidP="00BF4BB9">
      <w:pPr>
        <w:pStyle w:val="ListParagraph"/>
        <w:numPr>
          <w:ilvl w:val="2"/>
          <w:numId w:val="1"/>
        </w:numPr>
      </w:pPr>
      <w:r>
        <w:t xml:space="preserve">McDonough County - Shelby Carlson, Chris Enroth, Tessa Hobbs-Curley, and Carrie </w:t>
      </w:r>
      <w:proofErr w:type="spellStart"/>
      <w:r>
        <w:t>McKIllip</w:t>
      </w:r>
      <w:proofErr w:type="spellEnd"/>
      <w:r>
        <w:t xml:space="preserve"> should be approved as signatures.  </w:t>
      </w:r>
    </w:p>
    <w:p w14:paraId="326108E8" w14:textId="77777777" w:rsidR="00BF4BB9" w:rsidRDefault="00BF4BB9" w:rsidP="00BF4BB9">
      <w:pPr>
        <w:pStyle w:val="ListParagraph"/>
        <w:numPr>
          <w:ilvl w:val="2"/>
          <w:numId w:val="1"/>
        </w:numPr>
      </w:pPr>
      <w:r>
        <w:t xml:space="preserve">Warren County - Shelby Carlson, Chris Enroth, Tessa Hobbs-Curley, and Carrie </w:t>
      </w:r>
      <w:proofErr w:type="spellStart"/>
      <w:r>
        <w:t>McKIllip</w:t>
      </w:r>
      <w:proofErr w:type="spellEnd"/>
      <w:r>
        <w:t xml:space="preserve"> should be approved as signatures.  </w:t>
      </w:r>
    </w:p>
    <w:p w14:paraId="4F9F6D78" w14:textId="77777777" w:rsidR="00BF4BB9" w:rsidRDefault="00BF4BB9" w:rsidP="00BF4BB9">
      <w:pPr>
        <w:pStyle w:val="ListParagraph"/>
        <w:numPr>
          <w:ilvl w:val="0"/>
          <w:numId w:val="1"/>
        </w:numPr>
      </w:pPr>
      <w:r>
        <w:t>Adjournment</w:t>
      </w:r>
    </w:p>
    <w:p w14:paraId="32376F7C" w14:textId="7345D6D8" w:rsidR="00BF4BB9" w:rsidRDefault="00BF4BB9" w:rsidP="00BF4BB9">
      <w:r>
        <w:t>The next meeting is scheduled for November 2</w:t>
      </w:r>
      <w:r w:rsidR="00E401CB">
        <w:t>7</w:t>
      </w:r>
      <w:r w:rsidRPr="00D42DE5">
        <w:rPr>
          <w:vertAlign w:val="superscript"/>
        </w:rPr>
        <w:t>th</w:t>
      </w:r>
      <w:r>
        <w:t xml:space="preserve"> in Warren County.</w:t>
      </w:r>
    </w:p>
    <w:p w14:paraId="13BCA830" w14:textId="77777777" w:rsidR="00BF4BB9" w:rsidRDefault="00BF4BB9" w:rsidP="00BF4BB9">
      <w:r>
        <w:t>*Those interested in speaking to the Extension Council under Public Comments must contact Lisa Torrance 24 hours prior to the meeting for details regarding their presentation.</w:t>
      </w:r>
    </w:p>
    <w:p w14:paraId="48EC55F4" w14:textId="77777777" w:rsidR="00472EA6" w:rsidRDefault="00472EA6"/>
    <w:sectPr w:rsidR="00472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21457"/>
    <w:multiLevelType w:val="hybridMultilevel"/>
    <w:tmpl w:val="4FDE69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22310119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B9"/>
    <w:rsid w:val="00472EA6"/>
    <w:rsid w:val="009523B6"/>
    <w:rsid w:val="00BF4BB9"/>
    <w:rsid w:val="00E4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118C2"/>
  <w15:chartTrackingRefBased/>
  <w15:docId w15:val="{6E1BEC2A-C8A2-414A-BE0B-B495C1A7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BB9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Torrance, Lisa Ann</dc:creator>
  <cp:keywords/>
  <dc:description/>
  <cp:lastModifiedBy>Torrance, Lisa Ann</cp:lastModifiedBy>
  <cp:revision>1</cp:revision>
  <dcterms:created xsi:type="dcterms:W3CDTF">2023-08-24T18:48:00Z</dcterms:created>
  <dcterms:modified xsi:type="dcterms:W3CDTF">2023-08-24T19:19:00Z</dcterms:modified>
</cp:coreProperties>
</file>